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67427F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 w:val="0"/>
          <w:bCs w:val="0"/>
          <w:i w:val="0"/>
          <w:caps w:val="0"/>
          <w:color w:val="444444"/>
          <w:spacing w:val="0"/>
          <w:sz w:val="44"/>
          <w:szCs w:val="44"/>
          <w:u w:val="non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444444"/>
          <w:spacing w:val="0"/>
          <w:sz w:val="44"/>
          <w:szCs w:val="44"/>
          <w:u w:val="none"/>
          <w:shd w:val="clear" w:fill="FFFFFF"/>
          <w:lang w:val="en-US" w:eastAsia="zh-CN"/>
        </w:rPr>
        <w:t>黑龙江省绥化市海伦市蔚晟300MW风电项目控制性详细规划批前公示</w:t>
      </w:r>
    </w:p>
    <w:p w14:paraId="10B82D36">
      <w:pPr>
        <w:keepNext w:val="0"/>
        <w:keepLines w:val="0"/>
        <w:widowControl/>
        <w:suppressLineNumbers w:val="0"/>
        <w:jc w:val="center"/>
        <w:rPr>
          <w:rFonts w:hint="default" w:ascii="宋体" w:hAnsi="宋体" w:eastAsia="宋体" w:cs="宋体"/>
          <w:b w:val="0"/>
          <w:bCs w:val="0"/>
          <w:i w:val="0"/>
          <w:caps w:val="0"/>
          <w:color w:val="444444"/>
          <w:spacing w:val="0"/>
          <w:sz w:val="44"/>
          <w:szCs w:val="44"/>
          <w:u w:val="none"/>
          <w:shd w:val="clear" w:fill="FFFFFF"/>
          <w:lang w:val="en-US" w:eastAsia="zh-CN"/>
        </w:rPr>
      </w:pPr>
    </w:p>
    <w:p w14:paraId="60C5EC5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240" w:lineRule="auto"/>
        <w:ind w:right="0" w:firstLine="640" w:firstLineChars="200"/>
        <w:jc w:val="both"/>
        <w:rPr>
          <w:rFonts w:hint="default" w:ascii="仿宋" w:hAnsi="仿宋" w:eastAsia="仿宋" w:cs="仿宋"/>
          <w:i w:val="0"/>
          <w:caps w:val="0"/>
          <w:spacing w:val="0"/>
          <w:sz w:val="32"/>
          <w:szCs w:val="32"/>
          <w:u w:val="none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spacing w:val="0"/>
          <w:sz w:val="32"/>
          <w:szCs w:val="32"/>
          <w:u w:val="none"/>
          <w:shd w:val="clear" w:fill="FFFFFF"/>
          <w:lang w:val="en-US" w:eastAsia="zh-CN"/>
        </w:rPr>
        <w:t>根据我市建设发展实际，我局组织编制黑龙江省绥化市海伦市蔚晟300MW风电项目控制性详细规划，地块编号为HLS25-WSFD-01地块～HLS25-WSFD-51地块，共51个地块。本次规划地块位于海伦市百祥镇、丰山乡、福民乡、海兴镇、伦河镇、永富镇，总占地面积55426平方米。</w:t>
      </w:r>
    </w:p>
    <w:p w14:paraId="5D31BE2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555" w:lineRule="atLeast"/>
        <w:ind w:right="0" w:firstLine="640" w:firstLineChars="200"/>
        <w:jc w:val="both"/>
        <w:rPr>
          <w:rFonts w:hint="eastAsia" w:ascii="仿宋" w:hAnsi="仿宋" w:eastAsia="仿宋" w:cs="仿宋"/>
          <w:i w:val="0"/>
          <w:caps w:val="0"/>
          <w:spacing w:val="0"/>
          <w:sz w:val="32"/>
          <w:szCs w:val="32"/>
          <w:u w:val="none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caps w:val="0"/>
          <w:spacing w:val="0"/>
          <w:sz w:val="32"/>
          <w:szCs w:val="32"/>
          <w:u w:val="none"/>
          <w:shd w:val="clear" w:fill="FFFFFF"/>
          <w:lang w:val="en-US" w:eastAsia="zh-CN"/>
        </w:rPr>
        <w:t>根据相关法律法规要求，现将本次规划进行批前公示。公示时间共30日，自2026年8月25日至2026年9月25</w:t>
      </w:r>
      <w:bookmarkStart w:id="0" w:name="_GoBack"/>
      <w:bookmarkEnd w:id="0"/>
      <w:r>
        <w:rPr>
          <w:rFonts w:hint="eastAsia" w:ascii="仿宋" w:hAnsi="仿宋" w:eastAsia="仿宋" w:cs="仿宋"/>
          <w:i w:val="0"/>
          <w:caps w:val="0"/>
          <w:spacing w:val="0"/>
          <w:sz w:val="32"/>
          <w:szCs w:val="32"/>
          <w:u w:val="none"/>
          <w:shd w:val="clear" w:fill="FFFFFF"/>
          <w:lang w:val="en-US" w:eastAsia="zh-CN"/>
        </w:rPr>
        <w:t>日。本次公示旨在征询公众意见，非最终审批结果，公众如有意见，请署真实姓名、联系地</w:t>
      </w:r>
      <w:r>
        <w:rPr>
          <w:rFonts w:hint="eastAsia" w:ascii="仿宋" w:hAnsi="仿宋" w:eastAsia="仿宋" w:cs="仿宋"/>
          <w:i w:val="0"/>
          <w:caps w:val="0"/>
          <w:spacing w:val="0"/>
          <w:sz w:val="32"/>
          <w:szCs w:val="32"/>
          <w:u w:val="none"/>
          <w:shd w:val="clear" w:fill="FFFFFF"/>
          <w:lang w:eastAsia="zh-CN"/>
        </w:rPr>
        <w:t>址和联系电话，</w:t>
      </w:r>
      <w:r>
        <w:rPr>
          <w:rFonts w:hint="eastAsia" w:ascii="仿宋" w:hAnsi="仿宋" w:eastAsia="仿宋" w:cs="仿宋"/>
          <w:i w:val="0"/>
          <w:caps w:val="0"/>
          <w:spacing w:val="0"/>
          <w:sz w:val="32"/>
          <w:szCs w:val="32"/>
          <w:u w:val="none"/>
          <w:shd w:val="clear" w:fill="FFFFFF"/>
          <w:lang w:val="en-US" w:eastAsia="zh-CN"/>
        </w:rPr>
        <w:t>于公示期内</w:t>
      </w:r>
      <w:r>
        <w:rPr>
          <w:rFonts w:hint="eastAsia" w:ascii="仿宋" w:hAnsi="仿宋" w:eastAsia="仿宋" w:cs="仿宋"/>
          <w:i w:val="0"/>
          <w:caps w:val="0"/>
          <w:spacing w:val="0"/>
          <w:sz w:val="32"/>
          <w:szCs w:val="32"/>
          <w:u w:val="none"/>
          <w:shd w:val="clear" w:fill="FFFFFF"/>
          <w:lang w:eastAsia="zh-CN"/>
        </w:rPr>
        <w:t>反馈到海伦市自然资源局。</w:t>
      </w:r>
    </w:p>
    <w:p w14:paraId="50E4E17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right="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444444"/>
          <w:spacing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444444"/>
          <w:spacing w:val="0"/>
          <w:sz w:val="32"/>
          <w:szCs w:val="32"/>
          <w:shd w:val="clear" w:fill="FFFFFF"/>
        </w:rPr>
        <w:t>联系地址</w:t>
      </w:r>
      <w:r>
        <w:rPr>
          <w:rFonts w:hint="eastAsia" w:ascii="仿宋" w:hAnsi="仿宋" w:eastAsia="仿宋" w:cs="仿宋"/>
          <w:i w:val="0"/>
          <w:caps w:val="0"/>
          <w:color w:val="444444"/>
          <w:spacing w:val="0"/>
          <w:sz w:val="32"/>
          <w:szCs w:val="32"/>
          <w:shd w:val="clear" w:fill="FFFFFF"/>
          <w:lang w:eastAsia="zh-CN"/>
        </w:rPr>
        <w:t>：海伦</w:t>
      </w:r>
      <w:r>
        <w:rPr>
          <w:rFonts w:hint="eastAsia" w:ascii="仿宋" w:hAnsi="仿宋" w:eastAsia="仿宋" w:cs="仿宋"/>
          <w:i w:val="0"/>
          <w:caps w:val="0"/>
          <w:color w:val="444444"/>
          <w:spacing w:val="0"/>
          <w:sz w:val="32"/>
          <w:szCs w:val="32"/>
          <w:shd w:val="clear" w:fill="FFFFFF"/>
        </w:rPr>
        <w:t>市</w:t>
      </w:r>
      <w:r>
        <w:rPr>
          <w:rFonts w:hint="eastAsia" w:ascii="仿宋" w:hAnsi="仿宋" w:eastAsia="仿宋" w:cs="仿宋"/>
          <w:i w:val="0"/>
          <w:caps w:val="0"/>
          <w:color w:val="444444"/>
          <w:spacing w:val="0"/>
          <w:sz w:val="32"/>
          <w:szCs w:val="32"/>
          <w:shd w:val="clear" w:fill="FFFFFF"/>
          <w:lang w:eastAsia="zh-CN"/>
        </w:rPr>
        <w:t>自然</w:t>
      </w:r>
      <w:r>
        <w:rPr>
          <w:rFonts w:hint="eastAsia" w:ascii="仿宋" w:hAnsi="仿宋" w:eastAsia="仿宋" w:cs="仿宋"/>
          <w:i w:val="0"/>
          <w:caps w:val="0"/>
          <w:color w:val="444444"/>
          <w:spacing w:val="0"/>
          <w:sz w:val="32"/>
          <w:szCs w:val="32"/>
          <w:shd w:val="clear" w:fill="FFFFFF"/>
        </w:rPr>
        <w:t>资源局</w:t>
      </w:r>
      <w:r>
        <w:rPr>
          <w:rFonts w:hint="eastAsia" w:ascii="仿宋" w:hAnsi="仿宋" w:eastAsia="仿宋" w:cs="仿宋"/>
          <w:i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308室</w:t>
      </w:r>
      <w:r>
        <w:rPr>
          <w:rFonts w:hint="eastAsia" w:ascii="仿宋" w:hAnsi="仿宋" w:eastAsia="仿宋" w:cs="仿宋"/>
          <w:i w:val="0"/>
          <w:caps w:val="0"/>
          <w:color w:val="444444"/>
          <w:spacing w:val="0"/>
          <w:sz w:val="32"/>
          <w:szCs w:val="32"/>
          <w:u w:val="none"/>
          <w:shd w:val="clear" w:fill="FFFFFF"/>
        </w:rPr>
        <w:t>（</w:t>
      </w:r>
      <w:r>
        <w:rPr>
          <w:rFonts w:hint="eastAsia" w:ascii="仿宋" w:hAnsi="仿宋" w:eastAsia="仿宋" w:cs="仿宋"/>
          <w:i w:val="0"/>
          <w:caps w:val="0"/>
          <w:color w:val="444444"/>
          <w:spacing w:val="0"/>
          <w:sz w:val="32"/>
          <w:szCs w:val="32"/>
          <w:u w:val="none"/>
          <w:shd w:val="clear" w:fill="FFFFFF"/>
          <w:lang w:val="en-US" w:eastAsia="zh-CN"/>
        </w:rPr>
        <w:t>建设街286号</w:t>
      </w:r>
      <w:r>
        <w:rPr>
          <w:rFonts w:hint="eastAsia" w:ascii="仿宋" w:hAnsi="仿宋" w:eastAsia="仿宋" w:cs="仿宋"/>
          <w:i w:val="0"/>
          <w:caps w:val="0"/>
          <w:color w:val="444444"/>
          <w:spacing w:val="0"/>
          <w:sz w:val="32"/>
          <w:szCs w:val="32"/>
          <w:u w:val="none"/>
          <w:shd w:val="clear" w:fill="FFFFFF"/>
        </w:rPr>
        <w:t>）</w:t>
      </w:r>
    </w:p>
    <w:p w14:paraId="78CA47D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right="0"/>
        <w:jc w:val="left"/>
        <w:textAlignment w:val="auto"/>
        <w:rPr>
          <w:rFonts w:hint="default" w:ascii="仿宋" w:hAnsi="仿宋" w:eastAsia="仿宋" w:cs="仿宋"/>
          <w:i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联系</w:t>
      </w:r>
      <w:r>
        <w:rPr>
          <w:rFonts w:hint="eastAsia" w:ascii="仿宋" w:hAnsi="仿宋" w:eastAsia="仿宋" w:cs="仿宋"/>
          <w:i w:val="0"/>
          <w:caps w:val="0"/>
          <w:color w:val="444444"/>
          <w:spacing w:val="0"/>
          <w:sz w:val="32"/>
          <w:szCs w:val="32"/>
          <w:shd w:val="clear" w:fill="FFFFFF"/>
        </w:rPr>
        <w:t>电话：</w:t>
      </w:r>
      <w:r>
        <w:rPr>
          <w:rFonts w:hint="eastAsia" w:ascii="仿宋" w:hAnsi="仿宋" w:eastAsia="仿宋" w:cs="仿宋"/>
          <w:i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0455-8131038</w:t>
      </w:r>
    </w:p>
    <w:p w14:paraId="17ADE54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right="0" w:firstLine="640" w:firstLineChars="200"/>
        <w:jc w:val="left"/>
        <w:textAlignment w:val="auto"/>
        <w:rPr>
          <w:rFonts w:hint="default" w:ascii="仿宋" w:hAnsi="仿宋" w:eastAsia="仿宋" w:cs="仿宋"/>
          <w:i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 xml:space="preserve"> </w:t>
      </w:r>
    </w:p>
    <w:p w14:paraId="3356973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/>
        <w:jc w:val="both"/>
        <w:rPr>
          <w:rFonts w:hint="default" w:ascii="仿宋" w:hAnsi="仿宋" w:eastAsia="仿宋" w:cs="仿宋"/>
          <w:i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附件图片1  区域位置图 （1张）</w:t>
      </w:r>
    </w:p>
    <w:p w14:paraId="3413FE9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/>
        <w:jc w:val="both"/>
        <w:rPr>
          <w:rFonts w:hint="default" w:ascii="仿宋" w:hAnsi="仿宋" w:eastAsia="仿宋" w:cs="仿宋"/>
          <w:i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附件图片2  控详规划图 （51张）</w:t>
      </w:r>
    </w:p>
    <w:p w14:paraId="3011D42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444444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444444"/>
          <w:spacing w:val="0"/>
          <w:sz w:val="32"/>
          <w:szCs w:val="32"/>
          <w:shd w:val="clear" w:fill="FFFFFF"/>
        </w:rPr>
        <w:t>                                         </w:t>
      </w:r>
    </w:p>
    <w:p w14:paraId="5307C4C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200"/>
        <w:jc w:val="right"/>
        <w:rPr>
          <w:rFonts w:hint="eastAsia" w:ascii="仿宋" w:hAnsi="仿宋" w:eastAsia="仿宋" w:cs="仿宋"/>
          <w:i w:val="0"/>
          <w:caps w:val="0"/>
          <w:color w:val="444444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444444"/>
          <w:spacing w:val="0"/>
          <w:sz w:val="32"/>
          <w:szCs w:val="32"/>
          <w:shd w:val="clear" w:fill="FFFFFF"/>
          <w:lang w:eastAsia="zh-CN"/>
        </w:rPr>
        <w:t>海伦</w:t>
      </w:r>
      <w:r>
        <w:rPr>
          <w:rFonts w:hint="eastAsia" w:ascii="仿宋" w:hAnsi="仿宋" w:eastAsia="仿宋" w:cs="仿宋"/>
          <w:i w:val="0"/>
          <w:caps w:val="0"/>
          <w:color w:val="444444"/>
          <w:spacing w:val="0"/>
          <w:sz w:val="32"/>
          <w:szCs w:val="32"/>
          <w:shd w:val="clear" w:fill="FFFFFF"/>
        </w:rPr>
        <w:t>市自然资源局       </w:t>
      </w:r>
    </w:p>
    <w:p w14:paraId="667A67F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200"/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i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 xml:space="preserve">                           </w:t>
      </w:r>
      <w:r>
        <w:rPr>
          <w:rFonts w:hint="eastAsia" w:ascii="仿宋" w:hAnsi="仿宋" w:eastAsia="仿宋" w:cs="仿宋"/>
          <w:i w:val="0"/>
          <w:caps w:val="0"/>
          <w:color w:val="444444"/>
          <w:spacing w:val="0"/>
          <w:sz w:val="32"/>
          <w:szCs w:val="32"/>
          <w:shd w:val="clear" w:fill="FFFFFF"/>
        </w:rPr>
        <w:t>20</w:t>
      </w:r>
      <w:r>
        <w:rPr>
          <w:rFonts w:hint="eastAsia" w:ascii="仿宋" w:hAnsi="仿宋" w:eastAsia="仿宋" w:cs="仿宋"/>
          <w:i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26</w:t>
      </w:r>
      <w:r>
        <w:rPr>
          <w:rFonts w:hint="eastAsia" w:ascii="仿宋" w:hAnsi="仿宋" w:eastAsia="仿宋" w:cs="仿宋"/>
          <w:i w:val="0"/>
          <w:caps w:val="0"/>
          <w:color w:val="444444"/>
          <w:spacing w:val="0"/>
          <w:sz w:val="32"/>
          <w:szCs w:val="32"/>
          <w:shd w:val="clear" w:fill="FFFFFF"/>
        </w:rPr>
        <w:t>年</w:t>
      </w:r>
      <w:r>
        <w:rPr>
          <w:rFonts w:hint="eastAsia" w:ascii="仿宋" w:hAnsi="仿宋" w:eastAsia="仿宋" w:cs="仿宋"/>
          <w:i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8</w:t>
      </w:r>
      <w:r>
        <w:rPr>
          <w:rFonts w:hint="eastAsia" w:ascii="仿宋" w:hAnsi="仿宋" w:eastAsia="仿宋" w:cs="仿宋"/>
          <w:i w:val="0"/>
          <w:caps w:val="0"/>
          <w:color w:val="444444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" w:hAnsi="仿宋" w:eastAsia="仿宋" w:cs="仿宋"/>
          <w:i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24</w:t>
      </w:r>
      <w:r>
        <w:rPr>
          <w:rFonts w:hint="eastAsia" w:ascii="仿宋" w:hAnsi="仿宋" w:eastAsia="仿宋" w:cs="仿宋"/>
          <w:i w:val="0"/>
          <w:caps w:val="0"/>
          <w:color w:val="444444"/>
          <w:spacing w:val="0"/>
          <w:sz w:val="32"/>
          <w:szCs w:val="32"/>
          <w:shd w:val="clear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mYzFlYjg0Mjc1YTFmMjVlMDVmOGIwODY5ZWI5ODIifQ=="/>
  </w:docVars>
  <w:rsids>
    <w:rsidRoot w:val="4A326A27"/>
    <w:rsid w:val="00251945"/>
    <w:rsid w:val="01E402B0"/>
    <w:rsid w:val="02003DA3"/>
    <w:rsid w:val="02652528"/>
    <w:rsid w:val="05BE7A6F"/>
    <w:rsid w:val="06CC7CF8"/>
    <w:rsid w:val="08E333BA"/>
    <w:rsid w:val="08ED3005"/>
    <w:rsid w:val="097D184E"/>
    <w:rsid w:val="09A46FF0"/>
    <w:rsid w:val="0AD67BA2"/>
    <w:rsid w:val="0C5E77BE"/>
    <w:rsid w:val="0E360831"/>
    <w:rsid w:val="0E7D536F"/>
    <w:rsid w:val="11881A2C"/>
    <w:rsid w:val="11A11488"/>
    <w:rsid w:val="12E442BC"/>
    <w:rsid w:val="13DB1B23"/>
    <w:rsid w:val="14D26F09"/>
    <w:rsid w:val="14DF08C3"/>
    <w:rsid w:val="16E83C75"/>
    <w:rsid w:val="18807955"/>
    <w:rsid w:val="1D116132"/>
    <w:rsid w:val="1D322450"/>
    <w:rsid w:val="1D8F5451"/>
    <w:rsid w:val="1E4844CC"/>
    <w:rsid w:val="1E4F251C"/>
    <w:rsid w:val="232F36C2"/>
    <w:rsid w:val="23401BD2"/>
    <w:rsid w:val="24860425"/>
    <w:rsid w:val="2696358E"/>
    <w:rsid w:val="27E42629"/>
    <w:rsid w:val="28060B56"/>
    <w:rsid w:val="28186C6C"/>
    <w:rsid w:val="29DC5320"/>
    <w:rsid w:val="2A8204D4"/>
    <w:rsid w:val="2DFB3DF7"/>
    <w:rsid w:val="2F385CA3"/>
    <w:rsid w:val="2F4C2E68"/>
    <w:rsid w:val="3072211F"/>
    <w:rsid w:val="354D555F"/>
    <w:rsid w:val="35A277E4"/>
    <w:rsid w:val="362A7A59"/>
    <w:rsid w:val="38DA67E7"/>
    <w:rsid w:val="394E76D8"/>
    <w:rsid w:val="3A0C0AC7"/>
    <w:rsid w:val="3B53721F"/>
    <w:rsid w:val="3B751F3B"/>
    <w:rsid w:val="3C1932E9"/>
    <w:rsid w:val="3C7709D6"/>
    <w:rsid w:val="3CD41CA6"/>
    <w:rsid w:val="3CE15508"/>
    <w:rsid w:val="3D3F3B19"/>
    <w:rsid w:val="3F12606C"/>
    <w:rsid w:val="3F481856"/>
    <w:rsid w:val="3F5C43DA"/>
    <w:rsid w:val="40361ED8"/>
    <w:rsid w:val="40CE2345"/>
    <w:rsid w:val="40EB6D54"/>
    <w:rsid w:val="483E0889"/>
    <w:rsid w:val="49E005B7"/>
    <w:rsid w:val="4A2D6398"/>
    <w:rsid w:val="4A326A27"/>
    <w:rsid w:val="4A6B1D6C"/>
    <w:rsid w:val="4A710D97"/>
    <w:rsid w:val="4AEE6E42"/>
    <w:rsid w:val="4D8C7819"/>
    <w:rsid w:val="4D9977D7"/>
    <w:rsid w:val="50AB62A0"/>
    <w:rsid w:val="50B03C0F"/>
    <w:rsid w:val="51FF3C3C"/>
    <w:rsid w:val="52F83594"/>
    <w:rsid w:val="548C5616"/>
    <w:rsid w:val="555F6A7C"/>
    <w:rsid w:val="568958ED"/>
    <w:rsid w:val="58104FFC"/>
    <w:rsid w:val="58B6738C"/>
    <w:rsid w:val="5993057B"/>
    <w:rsid w:val="5A620D57"/>
    <w:rsid w:val="5AEF6E2B"/>
    <w:rsid w:val="5B523935"/>
    <w:rsid w:val="5D6F164B"/>
    <w:rsid w:val="5E7F2F0F"/>
    <w:rsid w:val="60FC68DA"/>
    <w:rsid w:val="625E0815"/>
    <w:rsid w:val="634F554D"/>
    <w:rsid w:val="63B12C6F"/>
    <w:rsid w:val="63D7306D"/>
    <w:rsid w:val="641E6844"/>
    <w:rsid w:val="654B3BD5"/>
    <w:rsid w:val="654D46DC"/>
    <w:rsid w:val="65824F56"/>
    <w:rsid w:val="676E4548"/>
    <w:rsid w:val="677B2ECA"/>
    <w:rsid w:val="67A26074"/>
    <w:rsid w:val="6A3F40B2"/>
    <w:rsid w:val="6A860F95"/>
    <w:rsid w:val="6B4C723D"/>
    <w:rsid w:val="6BE8333D"/>
    <w:rsid w:val="6D2A65DE"/>
    <w:rsid w:val="71142618"/>
    <w:rsid w:val="72601EA2"/>
    <w:rsid w:val="750008C6"/>
    <w:rsid w:val="76A115C6"/>
    <w:rsid w:val="76D95FC4"/>
    <w:rsid w:val="77A9644C"/>
    <w:rsid w:val="791978DE"/>
    <w:rsid w:val="79FB10C6"/>
    <w:rsid w:val="7BE063B0"/>
    <w:rsid w:val="7D66254A"/>
    <w:rsid w:val="7F552370"/>
    <w:rsid w:val="7F865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autoRedefine/>
    <w:qFormat/>
    <w:uiPriority w:val="59"/>
    <w:rPr>
      <w:rFonts w:ascii="Calibri" w:hAnsi="Calibri" w:eastAsia="微软雅黑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5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313</Words>
  <Characters>379</Characters>
  <Lines>0</Lines>
  <Paragraphs>0</Paragraphs>
  <TotalTime>2</TotalTime>
  <ScaleCrop>false</ScaleCrop>
  <LinksUpToDate>false</LinksUpToDate>
  <CharactersWithSpaces>461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2020-08-18T07:28:00Z</dcterms:created>
  <dc:creator>admin</dc:creator>
  <cp:lastModifiedBy>潮起潮落</cp:lastModifiedBy>
  <cp:lastPrinted>2026-08-24T00:45:35Z</cp:lastPrinted>
  <dcterms:modified xsi:type="dcterms:W3CDTF">2026-08-24T00:45:53Z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18161E3A1D2D41BC9AC130B200E995B6_13</vt:lpwstr>
  </property>
  <property fmtid="{D5CDD505-2E9C-101B-9397-08002B2CF9AE}" pid="4" name="KSOTemplateDocerSaveRecord">
    <vt:lpwstr>eyJoZGlkIjoiMGYwODMzM2JhMTg2ZDQ5YjQxZmI2NDhjYTk0ZjdkMWQiLCJ1c2VySWQiOiI1NTUxMzAifQ==</vt:lpwstr>
  </property>
</Properties>
</file>